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F" w:rsidRPr="00721E47" w:rsidRDefault="00185837" w:rsidP="00EA451F">
      <w:pPr>
        <w:jc w:val="center"/>
        <w:rPr>
          <w:b/>
          <w:bCs/>
          <w:sz w:val="28"/>
        </w:rPr>
      </w:pPr>
      <w:r w:rsidRPr="00721E47">
        <w:rPr>
          <w:b/>
          <w:bCs/>
          <w:sz w:val="28"/>
        </w:rPr>
        <w:t>HYDROCYCLONE SEPARATOR PUMP PACKAGE</w:t>
      </w:r>
      <w:r w:rsidR="00EA451F" w:rsidRPr="00721E47">
        <w:rPr>
          <w:b/>
          <w:bCs/>
          <w:sz w:val="28"/>
        </w:rPr>
        <w:t xml:space="preserve"> 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D723C9" w:rsidRPr="002773CF" w:rsidRDefault="00D723C9" w:rsidP="00D723C9">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Furnish and install the hydrocyclone separator as specified herein.</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sidR="00545B99">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sidR="00545B99">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PF-64</w:t>
      </w:r>
      <w:r w:rsidR="004A59DF">
        <w:rPr>
          <w:rFonts w:ascii="Times New Roman" w:hAnsi="Times New Roman" w:cs="Times New Roman"/>
          <w:sz w:val="22"/>
          <w:szCs w:val="22"/>
        </w:rPr>
        <w:t>H</w:t>
      </w:r>
      <w:r>
        <w:rPr>
          <w:rFonts w:ascii="Times New Roman" w:hAnsi="Times New Roman" w:cs="Times New Roman"/>
          <w:sz w:val="22"/>
          <w:szCs w:val="22"/>
        </w:rPr>
        <w:t>-</w:t>
      </w:r>
      <w:r w:rsidR="00C7663B">
        <w:rPr>
          <w:rFonts w:ascii="Times New Roman" w:hAnsi="Times New Roman" w:cs="Times New Roman"/>
          <w:sz w:val="22"/>
          <w:szCs w:val="22"/>
        </w:rPr>
        <w:t>__________</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Puroflux Corporation. </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D723C9">
        <w:rPr>
          <w:rFonts w:ascii="Times New Roman" w:hAnsi="Times New Roman" w:cs="Times New Roman"/>
          <w:sz w:val="22"/>
          <w:szCs w:val="22"/>
        </w:rPr>
        <w:t>m</w:t>
      </w:r>
      <w:r w:rsidR="00D723C9">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 xml:space="preserve">(10.3 </w:t>
      </w:r>
      <w:proofErr w:type="gramStart"/>
      <w:r w:rsidR="00C7663B" w:rsidRPr="00721E47">
        <w:rPr>
          <w:rFonts w:ascii="Times New Roman" w:hAnsi="Times New Roman" w:cs="Times New Roman"/>
          <w:sz w:val="22"/>
          <w:szCs w:val="22"/>
        </w:rPr>
        <w:t>bar</w:t>
      </w:r>
      <w:proofErr w:type="gramEnd"/>
      <w:r w:rsidR="00C7663B" w:rsidRPr="00721E47">
        <w:rPr>
          <w:rFonts w:ascii="Times New Roman" w:hAnsi="Times New Roman" w:cs="Times New Roman"/>
          <w:sz w:val="22"/>
          <w:szCs w:val="22"/>
        </w:rPr>
        <w:t>).</w:t>
      </w:r>
    </w:p>
    <w:p w:rsidR="009B6899" w:rsidRP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EA451F" w:rsidRDefault="00EA451F"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PF-61</w:t>
      </w:r>
      <w:r>
        <w:rPr>
          <w:rFonts w:ascii="Times New Roman" w:hAnsi="Times New Roman" w:cs="Times New Roman"/>
          <w:sz w:val="22"/>
          <w:szCs w:val="22"/>
        </w:rPr>
        <w:t xml:space="preserve"> series separator, </w:t>
      </w:r>
      <w:r w:rsidR="004A59DF">
        <w:rPr>
          <w:rFonts w:ascii="Times New Roman" w:hAnsi="Times New Roman" w:cs="Times New Roman"/>
          <w:sz w:val="22"/>
          <w:szCs w:val="22"/>
        </w:rPr>
        <w:t xml:space="preserve">high </w:t>
      </w:r>
      <w:proofErr w:type="spellStart"/>
      <w:r w:rsidR="004A59DF">
        <w:rPr>
          <w:rFonts w:ascii="Times New Roman" w:hAnsi="Times New Roman" w:cs="Times New Roman"/>
          <w:sz w:val="22"/>
          <w:szCs w:val="22"/>
        </w:rPr>
        <w:t>head</w:t>
      </w:r>
      <w:proofErr w:type="spellEnd"/>
      <w:r w:rsidR="004A59DF">
        <w:rPr>
          <w:rFonts w:ascii="Times New Roman" w:hAnsi="Times New Roman" w:cs="Times New Roman"/>
          <w:sz w:val="22"/>
          <w:szCs w:val="22"/>
        </w:rPr>
        <w:t xml:space="preserve"> </w:t>
      </w:r>
      <w:r>
        <w:rPr>
          <w:rFonts w:ascii="Times New Roman" w:hAnsi="Times New Roman" w:cs="Times New Roman"/>
          <w:sz w:val="22"/>
          <w:szCs w:val="22"/>
        </w:rPr>
        <w:t xml:space="preserve">pump and motor, pre-strainer, skid, interconnecting face piping, control panel, and automatic purge.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Puroflux PF-61 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0526F6" w:rsidRPr="002773CF" w:rsidRDefault="000526F6" w:rsidP="000526F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w:t>
      </w:r>
      <w:r w:rsidR="006737A9">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purge frequency</w:t>
      </w:r>
      <w:r w:rsidR="006737A9">
        <w:rPr>
          <w:rFonts w:ascii="Times New Roman" w:hAnsi="Times New Roman" w:cs="Times New Roman"/>
          <w:sz w:val="22"/>
          <w:szCs w:val="22"/>
        </w:rPr>
        <w:t>.</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0526F6" w:rsidRPr="002773CF" w:rsidRDefault="000526F6" w:rsidP="000526F6">
      <w:pPr>
        <w:pStyle w:val="Body"/>
        <w:numPr>
          <w:ilvl w:val="0"/>
          <w:numId w:val="0"/>
        </w:numPr>
        <w:tabs>
          <w:tab w:val="clear" w:pos="1440"/>
        </w:tabs>
        <w:ind w:left="1080"/>
        <w:rPr>
          <w:rFonts w:ascii="Times New Roman" w:hAnsi="Times New Roman" w:cs="Times New Roman"/>
          <w:sz w:val="22"/>
          <w:szCs w:val="22"/>
        </w:rPr>
      </w:pPr>
    </w:p>
    <w:p w:rsidR="000526F6" w:rsidRDefault="000526F6" w:rsidP="000526F6">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0526F6" w:rsidRDefault="000526F6"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w:t>
      </w:r>
      <w:r w:rsidR="006737A9">
        <w:rPr>
          <w:rFonts w:ascii="Times New Roman" w:hAnsi="Times New Roman" w:cs="Times New Roman"/>
          <w:sz w:val="22"/>
          <w:szCs w:val="22"/>
        </w:rPr>
        <w:t xml:space="preserve">ign shall allow for passage of </w:t>
      </w:r>
      <w:r w:rsidR="00FE4320">
        <w:rPr>
          <w:rFonts w:ascii="Times New Roman" w:hAnsi="Times New Roman" w:cs="Times New Roman"/>
          <w:sz w:val="22"/>
          <w:szCs w:val="22"/>
        </w:rPr>
        <w:t xml:space="preserve">(at a minimum) 1/2”diameter </w:t>
      </w:r>
      <w:r>
        <w:rPr>
          <w:rFonts w:ascii="Times New Roman" w:hAnsi="Times New Roman" w:cs="Times New Roman"/>
          <w:sz w:val="22"/>
          <w:szCs w:val="22"/>
        </w:rPr>
        <w:t xml:space="preserve">particles to the accumulation chamber without the need for physical access to the separator interior. </w:t>
      </w:r>
    </w:p>
    <w:p w:rsidR="00D215E8" w:rsidRPr="002773CF" w:rsidRDefault="00D215E8"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0526F6" w:rsidRDefault="000526F6" w:rsidP="000526F6">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EF4460" w:rsidRPr="00EF4460" w:rsidRDefault="00EF4460" w:rsidP="00EF4460">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Cast iron 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______ GPM @ ___</w:t>
      </w:r>
      <w:r w:rsidR="006861D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CB0015" w:rsidRPr="00521E72">
        <w:rPr>
          <w:rFonts w:ascii="Times New Roman" w:hAnsi="Times New Roman" w:cs="Times New Roman"/>
          <w:sz w:val="22"/>
          <w:szCs w:val="22"/>
        </w:rPr>
        <w:t xml:space="preserve"> H.P., </w:t>
      </w:r>
      <w:r w:rsidR="004A59DF">
        <w:rPr>
          <w:rFonts w:ascii="Times New Roman" w:hAnsi="Times New Roman" w:cs="Times New Roman"/>
          <w:sz w:val="22"/>
          <w:szCs w:val="22"/>
        </w:rPr>
        <w:t xml:space="preserve">energy </w:t>
      </w:r>
      <w:r w:rsidR="00C56DF7" w:rsidRPr="00C56DF7">
        <w:rPr>
          <w:rFonts w:ascii="Times New Roman" w:hAnsi="Times New Roman" w:cs="Times New Roman"/>
          <w:sz w:val="22"/>
          <w:szCs w:val="22"/>
        </w:rPr>
        <w:t>efficiency</w:t>
      </w:r>
      <w:r w:rsidR="00521E72" w:rsidRPr="00521E72">
        <w:rPr>
          <w:rFonts w:ascii="Times New Roman" w:hAnsi="Times New Roman" w:cs="Times New Roman"/>
          <w:sz w:val="22"/>
          <w:szCs w:val="22"/>
        </w:rPr>
        <w:t xml:space="preserve"> TEFC motor</w:t>
      </w:r>
      <w:r w:rsidR="00521E72">
        <w:rPr>
          <w:rFonts w:ascii="Times New Roman" w:hAnsi="Times New Roman" w:cs="Times New Roman"/>
          <w:sz w:val="22"/>
          <w:szCs w:val="22"/>
        </w:rPr>
        <w:t>.</w:t>
      </w:r>
    </w:p>
    <w:p w:rsid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6861D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CD340E">
        <w:rPr>
          <w:rFonts w:ascii="Times New Roman" w:hAnsi="Times New Roman" w:cs="Times New Roman"/>
          <w:sz w:val="22"/>
          <w:szCs w:val="22"/>
        </w:rPr>
        <w:t>1/8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F4460" w:rsidRDefault="00EF4460" w:rsidP="00EF4460">
      <w:pPr>
        <w:pStyle w:val="Body"/>
        <w:numPr>
          <w:ilvl w:val="0"/>
          <w:numId w:val="0"/>
        </w:numPr>
        <w:tabs>
          <w:tab w:val="clear" w:pos="1440"/>
          <w:tab w:val="clear" w:pos="2160"/>
        </w:tabs>
        <w:ind w:left="1080"/>
        <w:rPr>
          <w:rFonts w:ascii="Times New Roman" w:hAnsi="Times New Roman" w:cs="Times New Roman"/>
          <w:sz w:val="22"/>
          <w:szCs w:val="22"/>
        </w:rPr>
      </w:pPr>
    </w:p>
    <w:p w:rsidR="00EF4460" w:rsidRPr="00EF4460" w:rsidRDefault="00EF4460" w:rsidP="00EF4460">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Pr>
          <w:rFonts w:ascii="Times New Roman" w:hAnsi="Times New Roman" w:cs="Times New Roman"/>
          <w:b/>
          <w:bCs/>
          <w:sz w:val="22"/>
          <w:szCs w:val="22"/>
        </w:rPr>
        <w:t xml:space="preserve"> </w:t>
      </w:r>
    </w:p>
    <w:p w:rsidR="00EF4460" w:rsidRPr="00EF446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w:t>
      </w:r>
      <w:r w:rsidR="004A59DF">
        <w:rPr>
          <w:rFonts w:ascii="Times New Roman" w:hAnsi="Times New Roman" w:cs="Times New Roman"/>
          <w:bCs/>
          <w:sz w:val="22"/>
          <w:szCs w:val="22"/>
        </w:rPr>
        <w:t>H</w:t>
      </w:r>
      <w:r>
        <w:rPr>
          <w:rFonts w:ascii="Times New Roman" w:hAnsi="Times New Roman" w:cs="Times New Roman"/>
          <w:bCs/>
          <w:sz w:val="22"/>
          <w:szCs w:val="22"/>
        </w:rPr>
        <w:t>-025 unit and smaller) _____” 150-lb flange i</w:t>
      </w:r>
      <w:r w:rsidRPr="00721E47">
        <w:rPr>
          <w:rFonts w:ascii="Times New Roman" w:hAnsi="Times New Roman" w:cs="Times New Roman"/>
          <w:bCs/>
          <w:sz w:val="22"/>
          <w:szCs w:val="22"/>
        </w:rPr>
        <w:t>nlet</w:t>
      </w:r>
      <w:r>
        <w:rPr>
          <w:rFonts w:ascii="Times New Roman" w:hAnsi="Times New Roman" w:cs="Times New Roman"/>
          <w:bCs/>
          <w:sz w:val="22"/>
          <w:szCs w:val="22"/>
        </w:rPr>
        <w:t xml:space="preserve"> and _____” mpt outlet.</w:t>
      </w:r>
    </w:p>
    <w:p w:rsidR="00EF4460" w:rsidRPr="00FE432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w:t>
      </w:r>
      <w:r w:rsidR="004A59DF">
        <w:rPr>
          <w:rFonts w:ascii="Times New Roman" w:hAnsi="Times New Roman" w:cs="Times New Roman"/>
          <w:bCs/>
          <w:sz w:val="22"/>
          <w:szCs w:val="22"/>
        </w:rPr>
        <w:t>H</w:t>
      </w:r>
      <w:r>
        <w:rPr>
          <w:rFonts w:ascii="Times New Roman" w:hAnsi="Times New Roman" w:cs="Times New Roman"/>
          <w:bCs/>
          <w:sz w:val="22"/>
          <w:szCs w:val="22"/>
        </w:rPr>
        <w:t>-030 unit and larger)   _____” 150-lb flange inlet and _____” 150-lb flange outlet.</w:t>
      </w:r>
    </w:p>
    <w:p w:rsidR="00EA451F" w:rsidRPr="00721E47" w:rsidRDefault="00EA451F" w:rsidP="00EF4460">
      <w:pPr>
        <w:pStyle w:val="Body"/>
        <w:numPr>
          <w:ilvl w:val="0"/>
          <w:numId w:val="0"/>
        </w:numPr>
        <w:rPr>
          <w:rFonts w:ascii="Times New Roman" w:hAnsi="Times New Roman" w:cs="Times New Roman"/>
          <w:sz w:val="22"/>
          <w:szCs w:val="22"/>
        </w:rPr>
      </w:pPr>
    </w:p>
    <w:p w:rsidR="006B635C" w:rsidRPr="00721E47" w:rsidRDefault="00D81F7E" w:rsidP="006B635C">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Automatic purge</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185837" w:rsidRPr="00721E47">
        <w:rPr>
          <w:rFonts w:ascii="Times New Roman" w:hAnsi="Times New Roman" w:cs="Times New Roman"/>
          <w:sz w:val="22"/>
          <w:szCs w:val="22"/>
        </w:rPr>
        <w:t xml:space="preserve">Industrial grade two-way brass purge valve with </w:t>
      </w:r>
      <w:r w:rsidR="00130322" w:rsidRPr="00721E47">
        <w:rPr>
          <w:rFonts w:ascii="Times New Roman" w:hAnsi="Times New Roman" w:cs="Times New Roman"/>
          <w:sz w:val="22"/>
          <w:szCs w:val="22"/>
        </w:rPr>
        <w:t>direct mount</w:t>
      </w:r>
      <w:r w:rsidR="00185837" w:rsidRPr="00721E47">
        <w:rPr>
          <w:rFonts w:ascii="Times New Roman" w:hAnsi="Times New Roman" w:cs="Times New Roman"/>
          <w:sz w:val="22"/>
          <w:szCs w:val="22"/>
        </w:rPr>
        <w:t xml:space="preserve">100-240VAC electric actuator and adjustable purge timer. </w:t>
      </w:r>
      <w:r w:rsidR="00235B6C">
        <w:rPr>
          <w:rFonts w:ascii="Times New Roman" w:hAnsi="Times New Roman" w:cs="Times New Roman"/>
          <w:sz w:val="22"/>
          <w:szCs w:val="22"/>
        </w:rPr>
        <w:t>(</w:t>
      </w:r>
      <w:r w:rsidR="00185837" w:rsidRPr="00721E47">
        <w:rPr>
          <w:rFonts w:ascii="Times New Roman" w:hAnsi="Times New Roman" w:cs="Times New Roman"/>
          <w:sz w:val="22"/>
          <w:szCs w:val="22"/>
        </w:rPr>
        <w:t xml:space="preserve">Factory </w:t>
      </w:r>
      <w:proofErr w:type="gramStart"/>
      <w:r w:rsidR="00185837" w:rsidRPr="00721E47">
        <w:rPr>
          <w:rFonts w:ascii="Times New Roman" w:hAnsi="Times New Roman" w:cs="Times New Roman"/>
          <w:sz w:val="22"/>
          <w:szCs w:val="22"/>
        </w:rPr>
        <w:t>purge</w:t>
      </w:r>
      <w:proofErr w:type="gramEnd"/>
      <w:r w:rsidR="00185837" w:rsidRPr="00721E47">
        <w:rPr>
          <w:rFonts w:ascii="Times New Roman" w:hAnsi="Times New Roman" w:cs="Times New Roman"/>
          <w:sz w:val="22"/>
          <w:szCs w:val="22"/>
        </w:rPr>
        <w:t xml:space="preserve"> settings: 30-seconds every six hours.</w:t>
      </w:r>
      <w:r w:rsidR="00235B6C">
        <w:rPr>
          <w:rFonts w:ascii="Times New Roman" w:hAnsi="Times New Roman" w:cs="Times New Roman"/>
          <w:sz w:val="22"/>
          <w:szCs w:val="22"/>
        </w:rPr>
        <w:t>)</w:t>
      </w:r>
    </w:p>
    <w:p w:rsidR="00EA451F" w:rsidRPr="00721E47" w:rsidRDefault="00EA451F" w:rsidP="00EF4460">
      <w:pPr>
        <w:pStyle w:val="Body"/>
        <w:numPr>
          <w:ilvl w:val="0"/>
          <w:numId w:val="0"/>
        </w:numPr>
        <w:rPr>
          <w:rFonts w:ascii="Times New Roman" w:hAnsi="Times New Roman" w:cs="Times New Roman"/>
          <w:b/>
          <w:bCs/>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6B635C" w:rsidRPr="00721E47">
        <w:rPr>
          <w:rFonts w:ascii="Times New Roman" w:hAnsi="Times New Roman" w:cs="Times New Roman"/>
          <w:sz w:val="22"/>
          <w:szCs w:val="22"/>
        </w:rPr>
        <w:t>Schedule 80 PVC</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Electrical Control</w:t>
      </w:r>
      <w:r w:rsidR="006737A9">
        <w:rPr>
          <w:rFonts w:ascii="Times New Roman" w:hAnsi="Times New Roman" w:cs="Times New Roman"/>
          <w:sz w:val="22"/>
          <w:szCs w:val="22"/>
        </w:rPr>
        <w:t xml:space="preserve"> </w:t>
      </w:r>
      <w:r w:rsidR="00DB01CD">
        <w:rPr>
          <w:rFonts w:ascii="Times New Roman" w:hAnsi="Times New Roman" w:cs="Times New Roman"/>
          <w:sz w:val="22"/>
          <w:szCs w:val="22"/>
        </w:rPr>
        <w:t>–</w:t>
      </w:r>
      <w:r w:rsidRPr="00721E47">
        <w:rPr>
          <w:rFonts w:ascii="Times New Roman" w:hAnsi="Times New Roman" w:cs="Times New Roman"/>
          <w:sz w:val="22"/>
          <w:szCs w:val="22"/>
        </w:rPr>
        <w:t xml:space="preserve"> </w:t>
      </w:r>
      <w:r w:rsidR="00DB01CD">
        <w:rPr>
          <w:rFonts w:ascii="Times New Roman" w:hAnsi="Times New Roman" w:cs="Times New Roman"/>
          <w:sz w:val="22"/>
          <w:szCs w:val="22"/>
        </w:rPr>
        <w:t xml:space="preserve">UL labeled </w:t>
      </w:r>
      <w:r w:rsidR="006B635C" w:rsidRPr="00721E47">
        <w:rPr>
          <w:rFonts w:ascii="Times New Roman" w:hAnsi="Times New Roman" w:cs="Times New Roman"/>
          <w:sz w:val="22"/>
          <w:szCs w:val="22"/>
        </w:rPr>
        <w:t>NEMA type 4X polycarbonate enclosure with door disconnect switch, motor start</w:t>
      </w:r>
      <w:r w:rsidR="008806F0">
        <w:rPr>
          <w:rFonts w:ascii="Times New Roman" w:hAnsi="Times New Roman" w:cs="Times New Roman"/>
          <w:sz w:val="22"/>
          <w:szCs w:val="22"/>
        </w:rPr>
        <w:t>er with</w:t>
      </w:r>
      <w:r w:rsidR="006B635C" w:rsidRPr="00721E47">
        <w:rPr>
          <w:rFonts w:ascii="Times New Roman" w:hAnsi="Times New Roman" w:cs="Times New Roman"/>
          <w:sz w:val="22"/>
          <w:szCs w:val="22"/>
        </w:rPr>
        <w:t xml:space="preserve"> short-circuit/overload protection, 120V </w:t>
      </w:r>
      <w:r w:rsidR="00185837" w:rsidRPr="00721E47">
        <w:rPr>
          <w:rFonts w:ascii="Times New Roman" w:hAnsi="Times New Roman" w:cs="Times New Roman"/>
          <w:sz w:val="22"/>
          <w:szCs w:val="22"/>
        </w:rPr>
        <w:t xml:space="preserve">step-down transformer, pump and </w:t>
      </w:r>
      <w:r w:rsidR="006B635C" w:rsidRPr="00721E47">
        <w:rPr>
          <w:rFonts w:ascii="Times New Roman" w:hAnsi="Times New Roman" w:cs="Times New Roman"/>
          <w:sz w:val="22"/>
          <w:szCs w:val="22"/>
        </w:rPr>
        <w:t>pu</w:t>
      </w:r>
      <w:r w:rsidR="00F739A6" w:rsidRPr="00721E47">
        <w:rPr>
          <w:rFonts w:ascii="Times New Roman" w:hAnsi="Times New Roman" w:cs="Times New Roman"/>
          <w:sz w:val="22"/>
          <w:szCs w:val="22"/>
        </w:rPr>
        <w:t>rge</w:t>
      </w:r>
      <w:r w:rsidR="006861DC">
        <w:rPr>
          <w:rFonts w:ascii="Times New Roman" w:hAnsi="Times New Roman" w:cs="Times New Roman"/>
          <w:sz w:val="22"/>
          <w:szCs w:val="22"/>
        </w:rPr>
        <w:t xml:space="preserve"> Hand-Off-Auto (H-O-A)</w:t>
      </w:r>
      <w:r w:rsidR="006B635C" w:rsidRPr="00721E47">
        <w:rPr>
          <w:rFonts w:ascii="Times New Roman" w:hAnsi="Times New Roman" w:cs="Times New Roman"/>
          <w:sz w:val="22"/>
          <w:szCs w:val="22"/>
        </w:rPr>
        <w:t xml:space="preserve"> switch</w:t>
      </w:r>
      <w:r w:rsidR="00185837" w:rsidRPr="00721E47">
        <w:rPr>
          <w:rFonts w:ascii="Times New Roman" w:hAnsi="Times New Roman" w:cs="Times New Roman"/>
          <w:sz w:val="22"/>
          <w:szCs w:val="22"/>
        </w:rPr>
        <w:t>es, and purge timer.</w:t>
      </w:r>
    </w:p>
    <w:p w:rsidR="006B635C" w:rsidRDefault="00EA451F" w:rsidP="00BF0864">
      <w:pPr>
        <w:pStyle w:val="Body"/>
        <w:numPr>
          <w:ilvl w:val="1"/>
          <w:numId w:val="8"/>
        </w:numPr>
        <w:rPr>
          <w:rFonts w:ascii="Times New Roman" w:hAnsi="Times New Roman" w:cs="Times New Roman"/>
          <w:sz w:val="22"/>
          <w:szCs w:val="22"/>
        </w:rPr>
      </w:pPr>
      <w:r w:rsidRPr="00721E47">
        <w:rPr>
          <w:rFonts w:ascii="Times New Roman" w:hAnsi="Times New Roman" w:cs="Times New Roman"/>
          <w:sz w:val="22"/>
          <w:szCs w:val="22"/>
        </w:rPr>
        <w:t>Power requ</w:t>
      </w:r>
      <w:r w:rsidR="006B635C" w:rsidRPr="00721E47">
        <w:rPr>
          <w:rFonts w:ascii="Times New Roman" w:hAnsi="Times New Roman" w:cs="Times New Roman"/>
          <w:sz w:val="22"/>
          <w:szCs w:val="22"/>
        </w:rPr>
        <w:t>irement: 208/230/460V, 3-phase, 60 Hz.</w:t>
      </w:r>
    </w:p>
    <w:p w:rsidR="00FE4320" w:rsidRPr="00721E47" w:rsidRDefault="00CB0015" w:rsidP="00BF0864">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lastRenderedPageBreak/>
        <w:t>Consult factory for voltages not listed.</w:t>
      </w:r>
    </w:p>
    <w:p w:rsidR="00EF4460" w:rsidRDefault="00521E72" w:rsidP="00EF4460">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 xml:space="preserve">Structural </w:t>
      </w:r>
      <w:r w:rsidR="00EA451F" w:rsidRPr="00721E47">
        <w:rPr>
          <w:rFonts w:ascii="Times New Roman" w:hAnsi="Times New Roman" w:cs="Times New Roman"/>
          <w:b/>
          <w:bCs/>
          <w:sz w:val="22"/>
          <w:szCs w:val="22"/>
        </w:rPr>
        <w:t>Skid</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45502B" w:rsidRPr="00721E47">
        <w:rPr>
          <w:rFonts w:ascii="Times New Roman" w:hAnsi="Times New Roman" w:cs="Times New Roman"/>
          <w:sz w:val="22"/>
          <w:szCs w:val="22"/>
        </w:rPr>
        <w:t>S</w:t>
      </w:r>
      <w:r w:rsidR="00EA451F" w:rsidRPr="00721E47">
        <w:rPr>
          <w:rFonts w:ascii="Times New Roman" w:hAnsi="Times New Roman" w:cs="Times New Roman"/>
          <w:sz w:val="22"/>
          <w:szCs w:val="22"/>
        </w:rPr>
        <w:t>tructural steel framework</w:t>
      </w:r>
      <w:r w:rsidR="0045502B" w:rsidRPr="00721E47">
        <w:rPr>
          <w:rFonts w:ascii="Times New Roman" w:hAnsi="Times New Roman" w:cs="Times New Roman"/>
          <w:sz w:val="22"/>
          <w:szCs w:val="22"/>
        </w:rPr>
        <w:t xml:space="preserve"> shall be constructed of carbon steel </w:t>
      </w:r>
      <w:r w:rsidR="00BF0864" w:rsidRPr="00721E47">
        <w:rPr>
          <w:rFonts w:ascii="Times New Roman" w:hAnsi="Times New Roman" w:cs="Times New Roman"/>
          <w:sz w:val="22"/>
          <w:szCs w:val="22"/>
        </w:rPr>
        <w:t xml:space="preserve">for maximum </w:t>
      </w:r>
      <w:r>
        <w:rPr>
          <w:rFonts w:ascii="Times New Roman" w:hAnsi="Times New Roman" w:cs="Times New Roman"/>
          <w:sz w:val="22"/>
          <w:szCs w:val="22"/>
        </w:rPr>
        <w:t>rigidity</w:t>
      </w:r>
      <w:r w:rsidR="0045502B" w:rsidRPr="00721E47">
        <w:rPr>
          <w:rFonts w:ascii="Times New Roman" w:hAnsi="Times New Roman" w:cs="Times New Roman"/>
          <w:sz w:val="22"/>
          <w:szCs w:val="22"/>
        </w:rPr>
        <w:t xml:space="preserve">. </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Channel or plate skids </w:t>
      </w:r>
      <w:r w:rsidRPr="00EF4460">
        <w:rPr>
          <w:rFonts w:ascii="Times New Roman" w:hAnsi="Times New Roman" w:cs="Times New Roman"/>
          <w:sz w:val="22"/>
          <w:szCs w:val="22"/>
        </w:rPr>
        <w:t>are not acceptable.</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 </w:t>
      </w:r>
    </w:p>
    <w:p w:rsidR="00EF4460" w:rsidRP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130322" w:rsidRPr="00EF4460" w:rsidRDefault="00EA451F" w:rsidP="00EF4460">
      <w:pPr>
        <w:pStyle w:val="Body"/>
        <w:numPr>
          <w:ilvl w:val="0"/>
          <w:numId w:val="8"/>
        </w:numPr>
        <w:tabs>
          <w:tab w:val="clear" w:pos="1440"/>
        </w:tabs>
        <w:rPr>
          <w:rFonts w:ascii="Times New Roman" w:hAnsi="Times New Roman" w:cs="Times New Roman"/>
          <w:sz w:val="22"/>
          <w:szCs w:val="22"/>
        </w:rPr>
      </w:pPr>
      <w:r w:rsidRPr="00EF4460">
        <w:rPr>
          <w:rFonts w:ascii="Times New Roman" w:hAnsi="Times New Roman" w:cs="Times New Roman"/>
          <w:b/>
          <w:bCs/>
          <w:sz w:val="22"/>
          <w:szCs w:val="22"/>
        </w:rPr>
        <w:t xml:space="preserve">Coating </w:t>
      </w:r>
      <w:r w:rsidR="006737A9" w:rsidRPr="00EF4460">
        <w:rPr>
          <w:rFonts w:ascii="Times New Roman" w:hAnsi="Times New Roman" w:cs="Times New Roman"/>
          <w:sz w:val="22"/>
          <w:szCs w:val="22"/>
        </w:rPr>
        <w:t>-</w:t>
      </w:r>
      <w:r w:rsidRPr="00EF4460">
        <w:rPr>
          <w:rFonts w:ascii="Times New Roman" w:hAnsi="Times New Roman" w:cs="Times New Roman"/>
          <w:sz w:val="22"/>
          <w:szCs w:val="22"/>
        </w:rPr>
        <w:t xml:space="preserve"> </w:t>
      </w:r>
      <w:r w:rsidR="00EF4460" w:rsidRPr="00EF4460">
        <w:rPr>
          <w:rFonts w:ascii="Times New Roman" w:hAnsi="Times New Roman" w:cs="Times New Roman"/>
          <w:sz w:val="22"/>
          <w:szCs w:val="22"/>
        </w:rPr>
        <w:t>UV resistant f</w:t>
      </w:r>
      <w:r w:rsidR="006B635C" w:rsidRPr="00EF4460">
        <w:rPr>
          <w:rFonts w:ascii="Times New Roman" w:hAnsi="Times New Roman" w:cs="Times New Roman"/>
          <w:sz w:val="22"/>
          <w:szCs w:val="22"/>
        </w:rPr>
        <w:t>usion bonded polyester coated</w:t>
      </w:r>
      <w:r w:rsidR="00521E72" w:rsidRPr="00EF4460">
        <w:rPr>
          <w:rFonts w:ascii="Times New Roman" w:hAnsi="Times New Roman" w:cs="Times New Roman"/>
          <w:sz w:val="22"/>
          <w:szCs w:val="22"/>
        </w:rPr>
        <w:t xml:space="preserve"> separator body and skid</w:t>
      </w:r>
      <w:r w:rsidR="006B635C" w:rsidRPr="00EF4460">
        <w:rPr>
          <w:rFonts w:ascii="Times New Roman" w:hAnsi="Times New Roman" w:cs="Times New Roman"/>
          <w:sz w:val="22"/>
          <w:szCs w:val="22"/>
        </w:rPr>
        <w:t>.</w:t>
      </w:r>
      <w:r w:rsidR="00EF4460" w:rsidRPr="00EF4460">
        <w:rPr>
          <w:rFonts w:ascii="Times New Roman" w:hAnsi="Times New Roman" w:cs="Times New Roman"/>
          <w:sz w:val="22"/>
          <w:szCs w:val="22"/>
        </w:rPr>
        <w:t xml:space="preserve"> (</w:t>
      </w:r>
      <w:r w:rsidR="006B635C" w:rsidRPr="00EF4460">
        <w:rPr>
          <w:rFonts w:ascii="Times New Roman" w:hAnsi="Times New Roman" w:cs="Times New Roman"/>
          <w:sz w:val="22"/>
          <w:szCs w:val="22"/>
        </w:rPr>
        <w:t>Enamel based paint is not acceptable.</w:t>
      </w:r>
      <w:r w:rsidR="00EF4460" w:rsidRPr="00EF4460">
        <w:rPr>
          <w:rFonts w:ascii="Times New Roman" w:hAnsi="Times New Roman" w:cs="Times New Roman"/>
          <w:b/>
          <w:bCs/>
          <w:sz w:val="22"/>
          <w:szCs w:val="22"/>
        </w:rPr>
        <w:t>)</w:t>
      </w:r>
    </w:p>
    <w:p w:rsidR="00361CFB" w:rsidRPr="00721E47" w:rsidRDefault="00361CFB" w:rsidP="00130322">
      <w:pPr>
        <w:pStyle w:val="Body"/>
        <w:numPr>
          <w:ilvl w:val="0"/>
          <w:numId w:val="0"/>
        </w:numPr>
        <w:tabs>
          <w:tab w:val="clear" w:pos="1440"/>
        </w:tabs>
        <w:autoSpaceDE w:val="0"/>
        <w:autoSpaceDN w:val="0"/>
        <w:adjustRightInd w:val="0"/>
        <w:ind w:left="1440"/>
        <w:rPr>
          <w:rFonts w:ascii="Times New Roman" w:hAnsi="Times New Roman" w:cs="Times New Roman"/>
          <w:sz w:val="22"/>
          <w:szCs w:val="22"/>
        </w:rPr>
      </w:pPr>
    </w:p>
    <w:p w:rsidR="00FE4320" w:rsidRPr="00FE4320" w:rsidRDefault="00CB0015" w:rsidP="00130322">
      <w:pPr>
        <w:pStyle w:val="Body"/>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Options</w:t>
      </w:r>
      <w:r w:rsidR="00871E8F">
        <w:rPr>
          <w:rFonts w:ascii="Times New Roman" w:hAnsi="Times New Roman" w:cs="Times New Roman"/>
          <w:b/>
          <w:bCs/>
          <w:sz w:val="22"/>
          <w:szCs w:val="22"/>
        </w:rPr>
        <w:t xml:space="preserve"> -  </w:t>
      </w:r>
      <w:r w:rsidR="00871E8F" w:rsidRPr="00871E8F">
        <w:rPr>
          <w:rFonts w:ascii="Times New Roman" w:hAnsi="Times New Roman" w:cs="Times New Roman"/>
          <w:bCs/>
          <w:sz w:val="22"/>
          <w:szCs w:val="22"/>
        </w:rPr>
        <w:t>A</w:t>
      </w:r>
      <w:r w:rsidRPr="00871E8F">
        <w:rPr>
          <w:rFonts w:ascii="Times New Roman" w:hAnsi="Times New Roman" w:cs="Times New Roman"/>
          <w:bCs/>
          <w:sz w:val="22"/>
          <w:szCs w:val="22"/>
        </w:rPr>
        <w:t>vailable upon request</w:t>
      </w:r>
    </w:p>
    <w:p w:rsidR="00CB0015" w:rsidRPr="00CB0015" w:rsidRDefault="00CB0015"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NEMA premium efficiency TEFC motor </w:t>
      </w:r>
    </w:p>
    <w:p w:rsidR="00130322" w:rsidRDefault="00130322"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4320">
        <w:rPr>
          <w:rFonts w:ascii="Times New Roman" w:hAnsi="Times New Roman" w:cs="Times New Roman"/>
          <w:bCs/>
          <w:sz w:val="22"/>
          <w:szCs w:val="22"/>
        </w:rPr>
        <w:t>Inlet / outlet isolation valves</w:t>
      </w:r>
    </w:p>
    <w:p w:rsidR="006861DC" w:rsidRPr="006861DC" w:rsidRDefault="006861D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Schedule 40 coated carbon steel interconnecting</w:t>
      </w:r>
      <w:r w:rsidR="00880C8F">
        <w:rPr>
          <w:rFonts w:ascii="Times New Roman" w:hAnsi="Times New Roman" w:cs="Times New Roman"/>
          <w:bCs/>
          <w:sz w:val="22"/>
          <w:szCs w:val="22"/>
        </w:rPr>
        <w:t xml:space="preserve"> face</w:t>
      </w:r>
      <w:r>
        <w:rPr>
          <w:rFonts w:ascii="Times New Roman" w:hAnsi="Times New Roman" w:cs="Times New Roman"/>
          <w:bCs/>
          <w:sz w:val="22"/>
          <w:szCs w:val="22"/>
        </w:rPr>
        <w:t xml:space="preserve"> piping</w:t>
      </w:r>
    </w:p>
    <w:p w:rsidR="006861DC" w:rsidRPr="00721E47" w:rsidRDefault="00235B6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TDS interlock relay (for purge via conductivity, signal by others)</w:t>
      </w:r>
    </w:p>
    <w:p w:rsidR="00EA451F" w:rsidRPr="00721E47" w:rsidRDefault="00EA451F" w:rsidP="00EA451F">
      <w:pPr>
        <w:pStyle w:val="Body"/>
        <w:numPr>
          <w:ilvl w:val="0"/>
          <w:numId w:val="0"/>
        </w:numPr>
        <w:ind w:left="1080"/>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 xml:space="preserve">Puroflux Corporation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PF-64</w:t>
      </w:r>
      <w:r w:rsidR="004A59DF">
        <w:rPr>
          <w:rFonts w:ascii="Times New Roman" w:hAnsi="Times New Roman" w:cs="Times New Roman"/>
          <w:sz w:val="22"/>
          <w:szCs w:val="22"/>
        </w:rPr>
        <w:t>H</w:t>
      </w:r>
      <w:bookmarkStart w:id="0" w:name="_GoBack"/>
      <w:bookmarkEnd w:id="0"/>
      <w:r w:rsidR="000C6655">
        <w:rPr>
          <w:rFonts w:ascii="Times New Roman" w:hAnsi="Times New Roman" w:cs="Times New Roman"/>
          <w:sz w:val="22"/>
          <w:szCs w:val="22"/>
        </w:rPr>
        <w:t>-</w:t>
      </w:r>
      <w:r w:rsidR="00C7663B">
        <w:rPr>
          <w:rFonts w:ascii="Times New Roman" w:hAnsi="Times New Roman" w:cs="Times New Roman"/>
          <w:sz w:val="22"/>
          <w:szCs w:val="22"/>
        </w:rPr>
        <w:t>__________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80C8F" w:rsidRDefault="00880C8F" w:rsidP="00880C8F">
      <w:pPr>
        <w:tabs>
          <w:tab w:val="left" w:pos="1080"/>
          <w:tab w:val="left" w:pos="1440"/>
          <w:tab w:val="left" w:pos="1800"/>
          <w:tab w:val="left" w:pos="2160"/>
        </w:tabs>
        <w:rPr>
          <w:b/>
          <w:bCs/>
        </w:rPr>
      </w:pPr>
      <w:r>
        <w:rPr>
          <w:b/>
          <w:bCs/>
        </w:rPr>
        <w:t>3.01</w:t>
      </w:r>
      <w:r>
        <w:rPr>
          <w:b/>
          <w:bCs/>
        </w:rPr>
        <w:tab/>
      </w:r>
      <w:r w:rsidR="00EA451F" w:rsidRPr="00880C8F">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8806F0">
      <w:footerReference w:type="default" r:id="rId8"/>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60" w:rsidRDefault="00EF4460" w:rsidP="00361CFB">
      <w:r>
        <w:separator/>
      </w:r>
    </w:p>
  </w:endnote>
  <w:endnote w:type="continuationSeparator" w:id="0">
    <w:p w:rsidR="00EF4460" w:rsidRDefault="00EF4460"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60" w:rsidRPr="00361CFB" w:rsidRDefault="00EF4460" w:rsidP="00361CFB">
    <w:pPr>
      <w:pStyle w:val="Footer"/>
      <w:jc w:val="right"/>
      <w:rPr>
        <w:sz w:val="18"/>
        <w:szCs w:val="18"/>
      </w:rPr>
    </w:pPr>
    <w:r>
      <w:rPr>
        <w:sz w:val="18"/>
        <w:szCs w:val="18"/>
      </w:rPr>
      <w:t xml:space="preserve">Rev. </w:t>
    </w:r>
    <w:r w:rsidR="008806F0">
      <w:rPr>
        <w:sz w:val="18"/>
        <w:szCs w:val="18"/>
      </w:rPr>
      <w:t>09/2015</w:t>
    </w:r>
  </w:p>
  <w:p w:rsidR="00EF4460" w:rsidRDefault="00EF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60" w:rsidRDefault="00EF4460" w:rsidP="00361CFB">
      <w:r>
        <w:separator/>
      </w:r>
    </w:p>
  </w:footnote>
  <w:footnote w:type="continuationSeparator" w:id="0">
    <w:p w:rsidR="00EF4460" w:rsidRDefault="00EF4460"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D7"/>
    <w:multiLevelType w:val="hybridMultilevel"/>
    <w:tmpl w:val="0948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34BE"/>
    <w:multiLevelType w:val="hybridMultilevel"/>
    <w:tmpl w:val="214A8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C79CF"/>
    <w:multiLevelType w:val="hybridMultilevel"/>
    <w:tmpl w:val="8A66F69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1D03FD"/>
    <w:multiLevelType w:val="hybridMultilevel"/>
    <w:tmpl w:val="5240B4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14"/>
  </w:num>
  <w:num w:numId="4">
    <w:abstractNumId w:val="8"/>
  </w:num>
  <w:num w:numId="5">
    <w:abstractNumId w:val="3"/>
  </w:num>
  <w:num w:numId="6">
    <w:abstractNumId w:val="7"/>
  </w:num>
  <w:num w:numId="7">
    <w:abstractNumId w:val="13"/>
  </w:num>
  <w:num w:numId="8">
    <w:abstractNumId w:val="2"/>
  </w:num>
  <w:num w:numId="9">
    <w:abstractNumId w:val="6"/>
  </w:num>
  <w:num w:numId="10">
    <w:abstractNumId w:val="10"/>
  </w:num>
  <w:num w:numId="11">
    <w:abstractNumId w:val="4"/>
  </w:num>
  <w:num w:numId="12">
    <w:abstractNumId w:val="11"/>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1F"/>
    <w:rsid w:val="00042FF9"/>
    <w:rsid w:val="00046261"/>
    <w:rsid w:val="000526F6"/>
    <w:rsid w:val="00091E43"/>
    <w:rsid w:val="000C6655"/>
    <w:rsid w:val="000D7BFB"/>
    <w:rsid w:val="000F72CC"/>
    <w:rsid w:val="00130322"/>
    <w:rsid w:val="001726CC"/>
    <w:rsid w:val="00185837"/>
    <w:rsid w:val="00213A08"/>
    <w:rsid w:val="00235B6C"/>
    <w:rsid w:val="00252A5D"/>
    <w:rsid w:val="00275048"/>
    <w:rsid w:val="00311AB9"/>
    <w:rsid w:val="00361CFB"/>
    <w:rsid w:val="003E3530"/>
    <w:rsid w:val="003E5722"/>
    <w:rsid w:val="004545A5"/>
    <w:rsid w:val="0045502B"/>
    <w:rsid w:val="004A59DF"/>
    <w:rsid w:val="00516F89"/>
    <w:rsid w:val="00521E72"/>
    <w:rsid w:val="0054433C"/>
    <w:rsid w:val="00545B99"/>
    <w:rsid w:val="0061470D"/>
    <w:rsid w:val="006737A9"/>
    <w:rsid w:val="006861DC"/>
    <w:rsid w:val="006921BF"/>
    <w:rsid w:val="006B635C"/>
    <w:rsid w:val="006C273F"/>
    <w:rsid w:val="006C5E42"/>
    <w:rsid w:val="006F413B"/>
    <w:rsid w:val="006F719F"/>
    <w:rsid w:val="007046F3"/>
    <w:rsid w:val="00717D93"/>
    <w:rsid w:val="00721E47"/>
    <w:rsid w:val="00746781"/>
    <w:rsid w:val="00841180"/>
    <w:rsid w:val="00871E8F"/>
    <w:rsid w:val="008806F0"/>
    <w:rsid w:val="00880C8F"/>
    <w:rsid w:val="008E3791"/>
    <w:rsid w:val="00907A95"/>
    <w:rsid w:val="009B6899"/>
    <w:rsid w:val="00AB6A6E"/>
    <w:rsid w:val="00AF5518"/>
    <w:rsid w:val="00B83EDC"/>
    <w:rsid w:val="00BE6D2D"/>
    <w:rsid w:val="00BF0864"/>
    <w:rsid w:val="00BF0EDC"/>
    <w:rsid w:val="00C2715A"/>
    <w:rsid w:val="00C56DF7"/>
    <w:rsid w:val="00C6299F"/>
    <w:rsid w:val="00C7663B"/>
    <w:rsid w:val="00CB0015"/>
    <w:rsid w:val="00CC77A1"/>
    <w:rsid w:val="00CD340E"/>
    <w:rsid w:val="00CE670B"/>
    <w:rsid w:val="00D215E8"/>
    <w:rsid w:val="00D37FA9"/>
    <w:rsid w:val="00D55013"/>
    <w:rsid w:val="00D723C9"/>
    <w:rsid w:val="00D81F7E"/>
    <w:rsid w:val="00D9130F"/>
    <w:rsid w:val="00DB01CD"/>
    <w:rsid w:val="00E27934"/>
    <w:rsid w:val="00E30109"/>
    <w:rsid w:val="00EA451F"/>
    <w:rsid w:val="00EF4460"/>
    <w:rsid w:val="00F739A6"/>
    <w:rsid w:val="00FC59FF"/>
    <w:rsid w:val="00FD0B58"/>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Puroflux Corporation</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2</cp:revision>
  <cp:lastPrinted>2012-11-02T18:33:00Z</cp:lastPrinted>
  <dcterms:created xsi:type="dcterms:W3CDTF">2016-08-17T23:38:00Z</dcterms:created>
  <dcterms:modified xsi:type="dcterms:W3CDTF">2016-08-17T23:38:00Z</dcterms:modified>
</cp:coreProperties>
</file>